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D46B70" w14:textId="4C6E70E3" w:rsidR="00A95871" w:rsidRDefault="00A95871" w:rsidP="00A95871">
      <w:pPr>
        <w:tabs>
          <w:tab w:val="center" w:pos="4278"/>
        </w:tabs>
        <w:spacing w:after="547" w:line="256" w:lineRule="auto"/>
        <w:ind w:left="0" w:firstLine="0"/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3233C7E" wp14:editId="014E2E50">
            <wp:extent cx="937260" cy="678180"/>
            <wp:effectExtent l="0" t="0" r="0" b="7620"/>
            <wp:docPr id="1719116726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16726" name="Imagem 2" descr="Logotipo, nome da empr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455" w14:textId="77777777" w:rsidR="00A95871" w:rsidRDefault="00A95871" w:rsidP="00A95871">
      <w:pPr>
        <w:spacing w:after="172" w:line="256" w:lineRule="auto"/>
        <w:ind w:left="31" w:firstLine="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Missão Prática |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Nível  4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| Mundo  3 </w:t>
      </w:r>
    </w:p>
    <w:p w14:paraId="2D898055" w14:textId="77777777" w:rsidR="00A95871" w:rsidRDefault="00A95871" w:rsidP="00A95871">
      <w:pPr>
        <w:spacing w:after="213" w:line="256" w:lineRule="auto"/>
        <w:ind w:left="2494" w:firstLine="0"/>
      </w:pPr>
      <w:r>
        <w:rPr>
          <w:rFonts w:ascii="Times New Roman" w:eastAsia="Times New Roman" w:hAnsi="Times New Roman" w:cs="Times New Roman"/>
          <w:b/>
        </w:rPr>
        <w:t>Marcelo Rosa Fontes - 202208419682</w:t>
      </w:r>
    </w:p>
    <w:p w14:paraId="0F0D1599" w14:textId="77777777" w:rsidR="00A95871" w:rsidRDefault="00A95871" w:rsidP="00A95871">
      <w:pPr>
        <w:spacing w:after="0" w:line="256" w:lineRule="auto"/>
        <w:ind w:left="137" w:firstLine="0"/>
        <w:jc w:val="center"/>
      </w:pPr>
      <w:r>
        <w:rPr>
          <w:rFonts w:ascii="Consolas" w:eastAsia="Consolas" w:hAnsi="Consolas" w:cs="Consolas"/>
          <w:b/>
        </w:rPr>
        <w:t xml:space="preserve"> </w:t>
      </w:r>
    </w:p>
    <w:p w14:paraId="04024476" w14:textId="77777777" w:rsidR="00A95871" w:rsidRDefault="00A95871" w:rsidP="00A95871">
      <w:pPr>
        <w:spacing w:after="0" w:line="256" w:lineRule="auto"/>
        <w:ind w:left="-5"/>
      </w:pPr>
      <w:r>
        <w:rPr>
          <w:rFonts w:ascii="Times New Roman" w:eastAsia="Times New Roman" w:hAnsi="Times New Roman" w:cs="Times New Roman"/>
          <w:b/>
        </w:rPr>
        <w:t>Campus Nova Iguaçu</w:t>
      </w:r>
    </w:p>
    <w:p w14:paraId="660906FB" w14:textId="440E0F73" w:rsidR="00A95871" w:rsidRDefault="00A95871" w:rsidP="00A95871">
      <w:pPr>
        <w:spacing w:after="0" w:line="256" w:lineRule="auto"/>
        <w:ind w:left="-5"/>
      </w:pPr>
      <w:r>
        <w:rPr>
          <w:rFonts w:ascii="Times New Roman" w:eastAsia="Times New Roman" w:hAnsi="Times New Roman" w:cs="Times New Roman"/>
          <w:b/>
        </w:rPr>
        <w:t>Disciplina: RPG001</w:t>
      </w:r>
      <w:r>
        <w:rPr>
          <w:rFonts w:ascii="Times New Roman" w:eastAsia="Times New Roman" w:hAnsi="Times New Roman" w:cs="Times New Roman"/>
          <w:b/>
        </w:rPr>
        <w:t>8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Por que não paralelizar</w:t>
      </w:r>
      <w:r>
        <w:rPr>
          <w:b/>
        </w:rPr>
        <w:t xml:space="preserve"> </w:t>
      </w:r>
      <w:r>
        <w:rPr>
          <w:rFonts w:ascii="Times New Roman" w:eastAsia="Times New Roman" w:hAnsi="Times New Roman" w:cs="Times New Roman"/>
          <w:b/>
          <w:i/>
        </w:rPr>
        <w:t>–</w:t>
      </w:r>
      <w:r>
        <w:rPr>
          <w:rFonts w:ascii="Times New Roman" w:eastAsia="Times New Roman" w:hAnsi="Times New Roman" w:cs="Times New Roman"/>
          <w:b/>
        </w:rPr>
        <w:t xml:space="preserve"> Turma 9001</w:t>
      </w:r>
      <w:r>
        <w:rPr>
          <w:rFonts w:ascii="Times New Roman" w:eastAsia="Times New Roman" w:hAnsi="Times New Roman" w:cs="Times New Roman"/>
          <w:b/>
          <w:i/>
        </w:rPr>
        <w:t xml:space="preserve"> –</w:t>
      </w:r>
      <w:r>
        <w:rPr>
          <w:rFonts w:ascii="Times New Roman" w:eastAsia="Times New Roman" w:hAnsi="Times New Roman" w:cs="Times New Roman"/>
          <w:b/>
        </w:rPr>
        <w:t xml:space="preserve"> 2024.1 </w:t>
      </w:r>
    </w:p>
    <w:p w14:paraId="66726425" w14:textId="76446D2F" w:rsidR="002432E4" w:rsidRDefault="002432E4" w:rsidP="00A95871">
      <w:pPr>
        <w:spacing w:after="228" w:line="259" w:lineRule="auto"/>
        <w:ind w:left="0" w:firstLine="0"/>
        <w:jc w:val="left"/>
      </w:pPr>
    </w:p>
    <w:p w14:paraId="4D78DDEB" w14:textId="77777777" w:rsidR="002432E4" w:rsidRDefault="00000000">
      <w:pPr>
        <w:spacing w:after="158" w:line="260" w:lineRule="auto"/>
        <w:ind w:left="-5" w:right="417"/>
      </w:pPr>
      <w:r>
        <w:rPr>
          <w:b/>
        </w:rPr>
        <w:t xml:space="preserve">Objetivos da prática: </w:t>
      </w:r>
    </w:p>
    <w:p w14:paraId="30E67197" w14:textId="77777777" w:rsidR="002432E4" w:rsidRDefault="00000000">
      <w:pPr>
        <w:spacing w:after="161" w:line="259" w:lineRule="auto"/>
        <w:ind w:left="0" w:firstLine="0"/>
        <w:jc w:val="left"/>
      </w:pPr>
      <w:r>
        <w:rPr>
          <w:b/>
        </w:rPr>
        <w:t xml:space="preserve"> </w:t>
      </w:r>
    </w:p>
    <w:p w14:paraId="13A072F1" w14:textId="77777777" w:rsidR="002432E4" w:rsidRDefault="00000000">
      <w:pPr>
        <w:numPr>
          <w:ilvl w:val="0"/>
          <w:numId w:val="1"/>
        </w:numPr>
        <w:ind w:right="419" w:hanging="202"/>
      </w:pPr>
      <w:r>
        <w:t xml:space="preserve">- Criar servidores Java com base em Sockets. </w:t>
      </w:r>
    </w:p>
    <w:p w14:paraId="0D664D2A" w14:textId="77777777" w:rsidR="002432E4" w:rsidRDefault="00000000">
      <w:pPr>
        <w:numPr>
          <w:ilvl w:val="0"/>
          <w:numId w:val="1"/>
        </w:numPr>
        <w:ind w:right="419" w:hanging="202"/>
      </w:pPr>
      <w:r>
        <w:t xml:space="preserve">- Criar clientes síncronos para servidores com base em Sockets. </w:t>
      </w:r>
    </w:p>
    <w:p w14:paraId="28AAEDEB" w14:textId="77777777" w:rsidR="002432E4" w:rsidRDefault="00000000">
      <w:pPr>
        <w:numPr>
          <w:ilvl w:val="0"/>
          <w:numId w:val="1"/>
        </w:numPr>
        <w:ind w:right="419" w:hanging="202"/>
      </w:pPr>
      <w:r>
        <w:t xml:space="preserve">- Criar clientes assíncronos para servidores com base em Sockets. </w:t>
      </w:r>
    </w:p>
    <w:p w14:paraId="407629E9" w14:textId="77777777" w:rsidR="002432E4" w:rsidRDefault="00000000">
      <w:pPr>
        <w:numPr>
          <w:ilvl w:val="0"/>
          <w:numId w:val="1"/>
        </w:numPr>
        <w:ind w:right="419" w:hanging="202"/>
      </w:pPr>
      <w:r>
        <w:t xml:space="preserve">- Utilizar Threads para implementação de processos paralelos. </w:t>
      </w:r>
    </w:p>
    <w:p w14:paraId="11509DB6" w14:textId="77777777" w:rsidR="00A95871" w:rsidRDefault="00000000" w:rsidP="00A95871">
      <w:pPr>
        <w:numPr>
          <w:ilvl w:val="0"/>
          <w:numId w:val="1"/>
        </w:numPr>
        <w:ind w:right="419" w:hanging="202"/>
      </w:pPr>
      <w:r>
        <w:t xml:space="preserve">- No final do exercício, o aluno terá criado um servidor Java baseado em Socket, com acesso ao banco de dados via JPA, além de utilizar os recursos nativos do Java para implementação de clientes síncronos e assíncronos. As Threads serão usadas tanto no servidor, para viabilizar múltiplos clientes paralelos, quanto no cliente, para implementar a resposta assíncrona. </w:t>
      </w:r>
    </w:p>
    <w:p w14:paraId="02F5E7B7" w14:textId="044CCC92" w:rsidR="002432E4" w:rsidRDefault="00000000" w:rsidP="00A95871">
      <w:pPr>
        <w:ind w:left="202" w:right="419" w:firstLine="0"/>
      </w:pPr>
      <w:r>
        <w:t xml:space="preserve"> </w:t>
      </w:r>
    </w:p>
    <w:p w14:paraId="2EC6FDD8" w14:textId="77777777" w:rsidR="002432E4" w:rsidRDefault="00000000">
      <w:pPr>
        <w:spacing w:after="158" w:line="260" w:lineRule="auto"/>
        <w:ind w:left="-5" w:right="417"/>
      </w:pPr>
      <w:proofErr w:type="gramStart"/>
      <w:r>
        <w:rPr>
          <w:b/>
        </w:rPr>
        <w:t>Analise</w:t>
      </w:r>
      <w:proofErr w:type="gramEnd"/>
      <w:r>
        <w:rPr>
          <w:b/>
        </w:rPr>
        <w:t xml:space="preserve">:  </w:t>
      </w:r>
    </w:p>
    <w:p w14:paraId="23052150" w14:textId="77777777" w:rsidR="002432E4" w:rsidRDefault="00000000">
      <w:pPr>
        <w:spacing w:after="158" w:line="259" w:lineRule="auto"/>
        <w:ind w:left="0" w:firstLine="0"/>
        <w:jc w:val="left"/>
      </w:pPr>
      <w:r>
        <w:rPr>
          <w:b/>
        </w:rPr>
        <w:t xml:space="preserve"> </w:t>
      </w:r>
    </w:p>
    <w:p w14:paraId="16DBBC60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Como funcionam as classes Socket e </w:t>
      </w:r>
      <w:proofErr w:type="spellStart"/>
      <w:r>
        <w:rPr>
          <w:b/>
        </w:rPr>
        <w:t>ServerSocket</w:t>
      </w:r>
      <w:proofErr w:type="spellEnd"/>
      <w:r>
        <w:rPr>
          <w:b/>
        </w:rPr>
        <w:t xml:space="preserve">? </w:t>
      </w:r>
    </w:p>
    <w:p w14:paraId="06D67F34" w14:textId="77777777" w:rsidR="002432E4" w:rsidRDefault="00000000">
      <w:pPr>
        <w:ind w:left="-5" w:right="419"/>
      </w:pPr>
      <w:r>
        <w:t xml:space="preserve">Socket: Fornece um </w:t>
      </w:r>
      <w:proofErr w:type="spellStart"/>
      <w:r>
        <w:t>endpoint</w:t>
      </w:r>
      <w:proofErr w:type="spellEnd"/>
      <w:r>
        <w:t xml:space="preserve"> para comunicação em rede. </w:t>
      </w:r>
    </w:p>
    <w:p w14:paraId="6DDA9693" w14:textId="77777777" w:rsidR="002432E4" w:rsidRDefault="00000000">
      <w:pPr>
        <w:ind w:left="-5" w:right="419"/>
      </w:pPr>
      <w:proofErr w:type="spellStart"/>
      <w:r>
        <w:t>ServerSocket</w:t>
      </w:r>
      <w:proofErr w:type="spellEnd"/>
      <w:r>
        <w:t xml:space="preserve">: Espera por solicitações de clientes e cria sockets para comunicação. </w:t>
      </w:r>
    </w:p>
    <w:p w14:paraId="75CF7771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Qual a importância das portas para a conexão com servidores? </w:t>
      </w:r>
    </w:p>
    <w:p w14:paraId="33261593" w14:textId="77777777" w:rsidR="002432E4" w:rsidRDefault="00000000">
      <w:pPr>
        <w:ind w:left="-5" w:right="419"/>
      </w:pPr>
      <w:r>
        <w:t xml:space="preserve">Portas identificam processos em um dispositivo. Permitem várias comunicações simultâneas em um único dispositivo. </w:t>
      </w:r>
    </w:p>
    <w:p w14:paraId="5716750E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Para que servem as classes de entrada e saída? </w:t>
      </w:r>
    </w:p>
    <w:p w14:paraId="13956CF6" w14:textId="77777777" w:rsidR="002432E4" w:rsidRDefault="00000000">
      <w:pPr>
        <w:ind w:left="-5" w:right="419"/>
      </w:pPr>
      <w:r>
        <w:t>Permitem a leitura (</w:t>
      </w:r>
      <w:proofErr w:type="spellStart"/>
      <w:r>
        <w:t>InputStream</w:t>
      </w:r>
      <w:proofErr w:type="spellEnd"/>
      <w:r>
        <w:t>) e escrita (</w:t>
      </w:r>
      <w:proofErr w:type="spellStart"/>
      <w:r>
        <w:t>OutputStream</w:t>
      </w:r>
      <w:proofErr w:type="spellEnd"/>
      <w:r>
        <w:t xml:space="preserve">) de dados em Java. </w:t>
      </w:r>
    </w:p>
    <w:p w14:paraId="6681C8CB" w14:textId="77777777" w:rsidR="002432E4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1C011320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lastRenderedPageBreak/>
        <w:t xml:space="preserve">- </w:t>
      </w:r>
      <w:proofErr w:type="spellStart"/>
      <w:r>
        <w:rPr>
          <w:b/>
        </w:rPr>
        <w:t>ObjectInputStream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ObjectOutputStream</w:t>
      </w:r>
      <w:proofErr w:type="spellEnd"/>
      <w:r>
        <w:rPr>
          <w:b/>
        </w:rPr>
        <w:t xml:space="preserve">, e por que os objetos transmitidos devem ser serializáveis? </w:t>
      </w:r>
    </w:p>
    <w:p w14:paraId="7047845F" w14:textId="77777777" w:rsidR="002432E4" w:rsidRDefault="00000000">
      <w:pPr>
        <w:ind w:left="-5" w:right="419"/>
      </w:pPr>
      <w:r>
        <w:t xml:space="preserve">Facilitam a serialização e </w:t>
      </w:r>
      <w:proofErr w:type="spellStart"/>
      <w:r>
        <w:t>desserialização</w:t>
      </w:r>
      <w:proofErr w:type="spellEnd"/>
      <w:r>
        <w:t xml:space="preserve"> de objetos Java. </w:t>
      </w:r>
    </w:p>
    <w:p w14:paraId="02AE10E0" w14:textId="77777777" w:rsidR="002432E4" w:rsidRDefault="00000000">
      <w:pPr>
        <w:ind w:left="-5" w:right="419"/>
      </w:pPr>
      <w:r>
        <w:t xml:space="preserve">Objetos devem ser serializáveis para serem convertidos em bytes para transmissão. </w:t>
      </w:r>
    </w:p>
    <w:p w14:paraId="6ACA0543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Por que, mesmo utilizando as classes de entidades JPA no cliente, foi possível garantir o isolamento do acesso ao banco de dados? </w:t>
      </w:r>
    </w:p>
    <w:p w14:paraId="6338DBC4" w14:textId="77777777" w:rsidR="002432E4" w:rsidRDefault="00000000">
      <w:pPr>
        <w:ind w:left="-5" w:right="419"/>
      </w:pPr>
      <w:r>
        <w:t xml:space="preserve">Acesso ao banco é tratado pelo servidor, mantendo a lógica de negócios isolada do cliente. </w:t>
      </w:r>
    </w:p>
    <w:p w14:paraId="1753EBDC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Como as Threads podem ser utilizadas para o tratamento assíncrono das respostas enviadas pelo servidor? </w:t>
      </w:r>
    </w:p>
    <w:p w14:paraId="098C21DB" w14:textId="77777777" w:rsidR="002432E4" w:rsidRDefault="00000000">
      <w:pPr>
        <w:ind w:left="-5" w:right="419"/>
      </w:pPr>
      <w:r>
        <w:t xml:space="preserve">Threads permitem processamento simultâneo de várias operações. </w:t>
      </w:r>
    </w:p>
    <w:p w14:paraId="5FFB743F" w14:textId="77777777" w:rsidR="002432E4" w:rsidRDefault="00000000">
      <w:pPr>
        <w:ind w:left="-5" w:right="419"/>
      </w:pPr>
      <w:r>
        <w:t xml:space="preserve">Úteis para tratar respostas do servidor sem bloquear a execução. </w:t>
      </w:r>
    </w:p>
    <w:p w14:paraId="4CA77CBD" w14:textId="77777777" w:rsidR="002432E4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50692F0F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Para que serve o método </w:t>
      </w:r>
      <w:proofErr w:type="spellStart"/>
      <w:r>
        <w:rPr>
          <w:b/>
        </w:rPr>
        <w:t>invokeLater</w:t>
      </w:r>
      <w:proofErr w:type="spellEnd"/>
      <w:r>
        <w:rPr>
          <w:b/>
        </w:rPr>
        <w:t xml:space="preserve">, da classe </w:t>
      </w:r>
      <w:proofErr w:type="spellStart"/>
      <w:r>
        <w:rPr>
          <w:b/>
        </w:rPr>
        <w:t>SwingUtilities</w:t>
      </w:r>
      <w:proofErr w:type="spellEnd"/>
      <w:r>
        <w:rPr>
          <w:b/>
        </w:rPr>
        <w:t xml:space="preserve">? </w:t>
      </w:r>
    </w:p>
    <w:p w14:paraId="6E3F2877" w14:textId="77777777" w:rsidR="002432E4" w:rsidRDefault="00000000">
      <w:pPr>
        <w:ind w:left="-5" w:right="419"/>
      </w:pPr>
      <w:r>
        <w:t xml:space="preserve">Utilizado em </w:t>
      </w:r>
      <w:proofErr w:type="spellStart"/>
      <w:r>
        <w:t>GUIs</w:t>
      </w:r>
      <w:proofErr w:type="spellEnd"/>
      <w:r>
        <w:t xml:space="preserve"> Swing para executar tarefas na Thread de despacho de eventos. </w:t>
      </w:r>
    </w:p>
    <w:p w14:paraId="08004B27" w14:textId="77777777" w:rsidR="002432E4" w:rsidRDefault="00000000">
      <w:pPr>
        <w:ind w:left="-5" w:right="419"/>
      </w:pPr>
      <w:r>
        <w:t xml:space="preserve">Evita problemas de concorrência em interfaces gráficas. </w:t>
      </w:r>
    </w:p>
    <w:p w14:paraId="0E4FDCA1" w14:textId="77777777" w:rsidR="002432E4" w:rsidRDefault="00000000">
      <w:pPr>
        <w:spacing w:after="161" w:line="259" w:lineRule="auto"/>
        <w:ind w:left="0" w:firstLine="0"/>
        <w:jc w:val="left"/>
      </w:pPr>
      <w:r>
        <w:t xml:space="preserve"> </w:t>
      </w:r>
    </w:p>
    <w:p w14:paraId="28CFCE94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Como os objetos são enviados e recebidos pelo Socket Java? </w:t>
      </w:r>
    </w:p>
    <w:p w14:paraId="4734BF2F" w14:textId="77777777" w:rsidR="002432E4" w:rsidRDefault="00000000">
      <w:pPr>
        <w:ind w:left="-5" w:right="419"/>
      </w:pPr>
      <w:r>
        <w:t xml:space="preserve">Objetos são convertidos em bytes usando </w:t>
      </w:r>
      <w:proofErr w:type="spellStart"/>
      <w:r>
        <w:t>ObjectOutputStream</w:t>
      </w:r>
      <w:proofErr w:type="spellEnd"/>
      <w:r>
        <w:t xml:space="preserve"> para enviar e </w:t>
      </w:r>
      <w:proofErr w:type="spellStart"/>
      <w:r>
        <w:t>ObjectInputStream</w:t>
      </w:r>
      <w:proofErr w:type="spellEnd"/>
      <w:r>
        <w:t xml:space="preserve"> para receber. </w:t>
      </w:r>
    </w:p>
    <w:p w14:paraId="4D97497C" w14:textId="77777777" w:rsidR="002432E4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3FEB0AF7" w14:textId="77777777" w:rsidR="002432E4" w:rsidRDefault="00000000">
      <w:pPr>
        <w:numPr>
          <w:ilvl w:val="0"/>
          <w:numId w:val="2"/>
        </w:numPr>
        <w:spacing w:after="158" w:line="260" w:lineRule="auto"/>
        <w:ind w:right="417" w:hanging="202"/>
      </w:pPr>
      <w:r>
        <w:rPr>
          <w:b/>
        </w:rPr>
        <w:t xml:space="preserve">- Compare a utilização de comportamento assíncrono ou síncrono nos clientes com Socket Java, ressaltando as características relacionadas ao bloqueio do processamento. </w:t>
      </w:r>
    </w:p>
    <w:p w14:paraId="3710754E" w14:textId="77777777" w:rsidR="002432E4" w:rsidRDefault="00000000">
      <w:pPr>
        <w:ind w:left="-5" w:right="419"/>
      </w:pPr>
      <w:r>
        <w:t xml:space="preserve">Assíncrono: Permite execução simultânea de operações sem bloquear. </w:t>
      </w:r>
    </w:p>
    <w:p w14:paraId="0D71076F" w14:textId="77777777" w:rsidR="002432E4" w:rsidRDefault="00000000">
      <w:pPr>
        <w:ind w:left="-5" w:right="419"/>
      </w:pPr>
      <w:r>
        <w:t xml:space="preserve">Síncrono: Operações são realizadas em sequência, podendo bloquear o processamento. </w:t>
      </w:r>
    </w:p>
    <w:p w14:paraId="06A8DDAD" w14:textId="2E485E71" w:rsidR="002432E4" w:rsidRDefault="00000000" w:rsidP="00A95871">
      <w:pPr>
        <w:spacing w:after="181" w:line="259" w:lineRule="auto"/>
        <w:ind w:left="0" w:firstLine="0"/>
        <w:jc w:val="left"/>
      </w:pPr>
      <w:r>
        <w:t xml:space="preserve"> </w:t>
      </w: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174CF158" w14:textId="77777777" w:rsidR="002432E4" w:rsidRDefault="00000000">
      <w:pPr>
        <w:spacing w:after="158" w:line="260" w:lineRule="auto"/>
        <w:ind w:left="-5" w:right="417"/>
      </w:pPr>
      <w:r>
        <w:rPr>
          <w:b/>
        </w:rPr>
        <w:t xml:space="preserve">Conclusão:  </w:t>
      </w:r>
    </w:p>
    <w:p w14:paraId="7DD378FC" w14:textId="77777777" w:rsidR="002432E4" w:rsidRDefault="00000000">
      <w:pPr>
        <w:ind w:left="-15" w:right="419" w:firstLine="708"/>
      </w:pPr>
      <w:r>
        <w:t xml:space="preserve">As classes Socket e </w:t>
      </w:r>
      <w:proofErr w:type="spellStart"/>
      <w:r>
        <w:t>ServerSocket</w:t>
      </w:r>
      <w:proofErr w:type="spellEnd"/>
      <w:r>
        <w:t xml:space="preserve"> em Java facilitam a comunicação em rede.  </w:t>
      </w:r>
    </w:p>
    <w:p w14:paraId="34D54858" w14:textId="77777777" w:rsidR="002432E4" w:rsidRDefault="00000000">
      <w:pPr>
        <w:ind w:left="-15" w:right="419" w:firstLine="708"/>
      </w:pPr>
      <w:r>
        <w:t xml:space="preserve">A utilização de portas é crucial para identificar processos em dispositivos e permitir a comunicação simultânea.  </w:t>
      </w:r>
    </w:p>
    <w:p w14:paraId="754527EA" w14:textId="77777777" w:rsidR="002432E4" w:rsidRDefault="00000000">
      <w:pPr>
        <w:ind w:left="-15" w:right="419" w:firstLine="708"/>
      </w:pPr>
      <w:r>
        <w:lastRenderedPageBreak/>
        <w:t xml:space="preserve">As classes de entrada e saída são essenciais para manipular dados. </w:t>
      </w:r>
      <w:proofErr w:type="spellStart"/>
      <w:r>
        <w:t>ObjectInputStream</w:t>
      </w:r>
      <w:proofErr w:type="spellEnd"/>
      <w:r>
        <w:t xml:space="preserve"> e </w:t>
      </w:r>
      <w:proofErr w:type="spellStart"/>
      <w:r>
        <w:t>ObjectOutputStream</w:t>
      </w:r>
      <w:proofErr w:type="spellEnd"/>
      <w:r>
        <w:t xml:space="preserve"> são úteis para serializar objetos, enquanto Threads possibilitam o tratamento assíncrono de respostas do servidor.  </w:t>
      </w:r>
    </w:p>
    <w:p w14:paraId="791934F0" w14:textId="77777777" w:rsidR="002432E4" w:rsidRDefault="00000000">
      <w:pPr>
        <w:ind w:left="-15" w:right="419" w:firstLine="708"/>
      </w:pPr>
      <w:r>
        <w:t xml:space="preserve">O método </w:t>
      </w:r>
      <w:proofErr w:type="spellStart"/>
      <w:r>
        <w:t>invokeLater</w:t>
      </w:r>
      <w:proofErr w:type="spellEnd"/>
      <w:r>
        <w:t xml:space="preserve"> da classe </w:t>
      </w:r>
      <w:proofErr w:type="spellStart"/>
      <w:r>
        <w:t>SwingUtilities</w:t>
      </w:r>
      <w:proofErr w:type="spellEnd"/>
      <w:r>
        <w:t xml:space="preserve"> evita problemas de concorrência em </w:t>
      </w:r>
      <w:proofErr w:type="spellStart"/>
      <w:r>
        <w:t>GUIs</w:t>
      </w:r>
      <w:proofErr w:type="spellEnd"/>
      <w:r>
        <w:t xml:space="preserve">.  </w:t>
      </w:r>
    </w:p>
    <w:p w14:paraId="5710E1FB" w14:textId="77777777" w:rsidR="002432E4" w:rsidRDefault="00000000">
      <w:pPr>
        <w:ind w:left="-15" w:right="419" w:firstLine="708"/>
      </w:pPr>
      <w:r>
        <w:t xml:space="preserve">O envio e recebimento de objetos pelo Socket envolvem a conversão em bytes.  </w:t>
      </w:r>
    </w:p>
    <w:p w14:paraId="3DBA51B2" w14:textId="77777777" w:rsidR="002432E4" w:rsidRDefault="00000000">
      <w:pPr>
        <w:ind w:left="-15" w:right="419" w:firstLine="708"/>
      </w:pPr>
      <w:r>
        <w:t xml:space="preserve">O uso de comportamento assíncrono no Socket permite execução simultânea, enquanto o síncrono pode resultar em bloqueio do processamento.  </w:t>
      </w:r>
    </w:p>
    <w:p w14:paraId="3F2F9DE6" w14:textId="0D73CB3B" w:rsidR="002432E4" w:rsidRDefault="00000000" w:rsidP="00A95871">
      <w:pPr>
        <w:ind w:left="-15" w:right="419" w:firstLine="708"/>
      </w:pPr>
      <w:r>
        <w:t xml:space="preserve">Em projetos com JPA, as classes de entidades garantem o isolamento do acesso ao banco de dados, mantendo a lógica de negócios no servidor. </w:t>
      </w:r>
    </w:p>
    <w:p w14:paraId="27F2C5F6" w14:textId="77777777" w:rsidR="00A95871" w:rsidRDefault="00000000" w:rsidP="00A95871">
      <w:pPr>
        <w:spacing w:after="3" w:line="259" w:lineRule="auto"/>
        <w:ind w:left="-5"/>
        <w:jc w:val="left"/>
        <w:rPr>
          <w:b/>
          <w:sz w:val="28"/>
        </w:rPr>
      </w:pPr>
      <w:r>
        <w:rPr>
          <w:b/>
          <w:sz w:val="28"/>
        </w:rPr>
        <w:t xml:space="preserve">Resultado da execução dos códigos: </w:t>
      </w:r>
    </w:p>
    <w:p w14:paraId="6D065CD8" w14:textId="4BCE4213" w:rsidR="00A95871" w:rsidRDefault="00A95871" w:rsidP="00A95871">
      <w:pPr>
        <w:spacing w:after="3" w:line="259" w:lineRule="auto"/>
        <w:ind w:left="-5"/>
        <w:jc w:val="left"/>
        <w:rPr>
          <w:b/>
          <w:sz w:val="28"/>
        </w:rPr>
      </w:pPr>
    </w:p>
    <w:p w14:paraId="4FF46FAD" w14:textId="330D6BC2" w:rsidR="00A95871" w:rsidRPr="009E0620" w:rsidRDefault="00A95871" w:rsidP="00A95871">
      <w:pPr>
        <w:spacing w:after="3" w:line="259" w:lineRule="auto"/>
        <w:ind w:left="-5"/>
        <w:jc w:val="left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Códigos: </w:t>
      </w:r>
      <w:hyperlink r:id="rId6" w:history="1">
        <w:r w:rsidR="009E0620" w:rsidRPr="009E0620">
          <w:rPr>
            <w:rStyle w:val="Hyperlink"/>
            <w:bCs/>
            <w:sz w:val="22"/>
            <w:szCs w:val="22"/>
          </w:rPr>
          <w:t>https://github.com/fontesthebest/CadastroServer</w:t>
        </w:r>
      </w:hyperlink>
    </w:p>
    <w:p w14:paraId="64FFE47F" w14:textId="5CBF0A16" w:rsidR="002432E4" w:rsidRDefault="00000000" w:rsidP="00A95871">
      <w:pPr>
        <w:spacing w:after="3" w:line="259" w:lineRule="auto"/>
        <w:ind w:left="-5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BFBB2A" wp14:editId="167C0E7B">
                <wp:extent cx="5048250" cy="8438023"/>
                <wp:effectExtent l="0" t="0" r="0" b="0"/>
                <wp:docPr id="4383" name="Group 4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8438023"/>
                          <a:chOff x="0" y="0"/>
                          <a:chExt cx="5048250" cy="8438023"/>
                        </a:xfrm>
                      </wpg:grpSpPr>
                      <wps:wsp>
                        <wps:cNvPr id="295" name="Rectangle 295"/>
                        <wps:cNvSpPr/>
                        <wps:spPr>
                          <a:xfrm>
                            <a:off x="4297172" y="8270424"/>
                            <a:ext cx="6592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BF94B" w14:textId="77777777" w:rsidR="002432E4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4285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52475" y="4302469"/>
                            <a:ext cx="3533775" cy="409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3" style="width:397.5pt;height:664.411pt;mso-position-horizontal-relative:char;mso-position-vertical-relative:line" coordsize="50482,84380">
                <v:rect id="Rectangle 295" style="position:absolute;width:659;height:2229;left:42971;top:82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" style="position:absolute;width:50482;height:42856;left:0;top:0;" filled="f">
                  <v:imagedata r:id="rId9"/>
                </v:shape>
                <v:shape id="Picture 299" style="position:absolute;width:35337;height:40957;left:7524;top:43024;" filled="f">
                  <v:imagedata r:id="rId10"/>
                </v:shape>
              </v:group>
            </w:pict>
          </mc:Fallback>
        </mc:AlternateContent>
      </w:r>
    </w:p>
    <w:p w14:paraId="47EDB6A6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 xml:space="preserve">Pessoa.java:  </w:t>
      </w:r>
    </w:p>
    <w:p w14:paraId="0584E855" w14:textId="77777777" w:rsidR="002432E4" w:rsidRDefault="002432E4">
      <w:pPr>
        <w:sectPr w:rsidR="002432E4">
          <w:pgSz w:w="11906" w:h="16838"/>
          <w:pgMar w:top="1417" w:right="1272" w:bottom="1417" w:left="1702" w:header="720" w:footer="720" w:gutter="0"/>
          <w:cols w:space="720"/>
        </w:sectPr>
      </w:pPr>
    </w:p>
    <w:p w14:paraId="56D1B92E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lastRenderedPageBreak/>
        <w:drawing>
          <wp:inline distT="0" distB="0" distL="0" distR="0" wp14:anchorId="30443E74" wp14:editId="451CC3B4">
            <wp:extent cx="5400040" cy="4483100"/>
            <wp:effectExtent l="0" t="0" r="0" b="0"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EB4F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lastRenderedPageBreak/>
        <w:drawing>
          <wp:inline distT="0" distB="0" distL="0" distR="0" wp14:anchorId="7B8CA8E1" wp14:editId="5E37AD6F">
            <wp:extent cx="5400040" cy="6569075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081E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3B955F9C" w14:textId="77777777" w:rsidR="002432E4" w:rsidRDefault="00000000">
      <w:pPr>
        <w:spacing w:after="100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1905522B" wp14:editId="7C2E0319">
            <wp:extent cx="5400040" cy="3928745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6C81AF0C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 xml:space="preserve">PessoaFisica.java: </w:t>
      </w:r>
      <w:r>
        <w:br w:type="page"/>
      </w:r>
    </w:p>
    <w:p w14:paraId="46255539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C39E13A" wp14:editId="23822D63">
                <wp:extent cx="5400040" cy="8022844"/>
                <wp:effectExtent l="0" t="0" r="0" b="0"/>
                <wp:docPr id="4378" name="Group 4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022844"/>
                          <a:chOff x="0" y="0"/>
                          <a:chExt cx="5400040" cy="802284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693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9414"/>
                            <a:ext cx="5400040" cy="3313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8" style="width:425.2pt;height:631.72pt;mso-position-horizontal-relative:char;mso-position-vertical-relative:line" coordsize="54000,80228">
                <v:shape id="Picture 326" style="position:absolute;width:54000;height:46932;left:0;top:0;" filled="f">
                  <v:imagedata r:id="rId16"/>
                </v:shape>
                <v:shape id="Picture 328" style="position:absolute;width:54000;height:33134;left:0;top:47094;" filled="f">
                  <v:imagedata r:id="rId17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21433AE9" w14:textId="77777777" w:rsidR="002432E4" w:rsidRDefault="00000000">
      <w:pPr>
        <w:spacing w:after="0" w:line="376" w:lineRule="auto"/>
        <w:ind w:left="0" w:right="8505" w:firstLine="0"/>
      </w:pPr>
      <w:r>
        <w:rPr>
          <w:b/>
          <w:sz w:val="28"/>
        </w:rPr>
        <w:t xml:space="preserve">  </w:t>
      </w:r>
    </w:p>
    <w:p w14:paraId="2B37AFE6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PessoaJuridica.java:</w:t>
      </w:r>
    </w:p>
    <w:p w14:paraId="1263C753" w14:textId="77777777" w:rsidR="002432E4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13F519" wp14:editId="1CAE9A86">
                <wp:extent cx="5400040" cy="7311771"/>
                <wp:effectExtent l="0" t="0" r="0" b="0"/>
                <wp:docPr id="4364" name="Group 4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311771"/>
                          <a:chOff x="0" y="0"/>
                          <a:chExt cx="5400040" cy="7311771"/>
                        </a:xfrm>
                      </wpg:grpSpPr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43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0241"/>
                            <a:ext cx="5400040" cy="3351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64" style="width:425.2pt;height:575.73pt;mso-position-horizontal-relative:char;mso-position-vertical-relative:line" coordsize="54000,73117">
                <v:shape id="Picture 334" style="position:absolute;width:54000;height:39439;left:0;top:0;" filled="f">
                  <v:imagedata r:id="rId20"/>
                </v:shape>
                <v:shape id="Picture 336" style="position:absolute;width:54000;height:33515;left:0;top:39602;" filled="f">
                  <v:imagedata r:id="rId21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18E27A8B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Produto.java:</w:t>
      </w:r>
    </w:p>
    <w:p w14:paraId="4383F399" w14:textId="77777777" w:rsidR="002432E4" w:rsidRDefault="00000000">
      <w:pPr>
        <w:spacing w:after="0" w:line="259" w:lineRule="auto"/>
        <w:ind w:left="-1" w:firstLine="0"/>
        <w:jc w:val="left"/>
      </w:pPr>
      <w:r>
        <w:rPr>
          <w:noProof/>
        </w:rPr>
        <w:lastRenderedPageBreak/>
        <w:drawing>
          <wp:inline distT="0" distB="0" distL="0" distR="0" wp14:anchorId="716AC35E" wp14:editId="27D5F24C">
            <wp:extent cx="5400040" cy="3841750"/>
            <wp:effectExtent l="0" t="0" r="0" b="0"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250AE6" w14:textId="77777777" w:rsidR="002432E4" w:rsidRDefault="00000000">
      <w:pPr>
        <w:spacing w:after="123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5BD1EE8" wp14:editId="53578731">
                <wp:extent cx="5400040" cy="7107174"/>
                <wp:effectExtent l="0" t="0" r="0" b="0"/>
                <wp:docPr id="4522" name="Group 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107174"/>
                          <a:chOff x="0" y="0"/>
                          <a:chExt cx="5400040" cy="7107174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5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2034"/>
                            <a:ext cx="5400040" cy="3025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22" style="width:425.2pt;height:559.62pt;mso-position-horizontal-relative:char;mso-position-vertical-relative:line" coordsize="54000,71071">
                <v:shape id="Picture 350" style="position:absolute;width:54000;height:40659;left:0;top:0;" filled="f">
                  <v:imagedata r:id="rId25"/>
                </v:shape>
                <v:shape id="Picture 352" style="position:absolute;width:54000;height:30251;left:0;top:40820;" filled="f">
                  <v:imagedata r:id="rId26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001FFCFD" w14:textId="77777777" w:rsidR="002432E4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66392ACF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Usuário.java:</w:t>
      </w:r>
    </w:p>
    <w:p w14:paraId="3A2C2A2E" w14:textId="77777777" w:rsidR="002432E4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EA45A1" wp14:editId="397E21BB">
                <wp:extent cx="5400040" cy="8604605"/>
                <wp:effectExtent l="0" t="0" r="0" b="0"/>
                <wp:docPr id="4032" name="Group 4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604605"/>
                          <a:chOff x="0" y="0"/>
                          <a:chExt cx="5400040" cy="8604605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46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4381"/>
                            <a:ext cx="5400040" cy="4340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32" style="width:425.2pt;height:677.528pt;mso-position-horizontal-relative:char;mso-position-vertical-relative:line" coordsize="54000,86046">
                <v:shape id="Picture 360" style="position:absolute;width:54000;height:42468;left:0;top:0;" filled="f">
                  <v:imagedata r:id="rId29"/>
                </v:shape>
                <v:shape id="Picture 362" style="position:absolute;width:54000;height:43402;left:0;top:42643;" filled="f">
                  <v:imagedata r:id="rId30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4B5B0CEA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CadastroCliente.java:</w:t>
      </w:r>
    </w:p>
    <w:p w14:paraId="7F0B3D8D" w14:textId="77777777" w:rsidR="002432E4" w:rsidRDefault="00000000">
      <w:pPr>
        <w:spacing w:after="0" w:line="259" w:lineRule="auto"/>
        <w:ind w:left="-1" w:firstLine="0"/>
        <w:jc w:val="left"/>
      </w:pPr>
      <w:r>
        <w:rPr>
          <w:noProof/>
        </w:rPr>
        <w:lastRenderedPageBreak/>
        <w:drawing>
          <wp:inline distT="0" distB="0" distL="0" distR="0" wp14:anchorId="36E0E085" wp14:editId="6C122322">
            <wp:extent cx="5400040" cy="4414520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548A" w14:textId="77777777" w:rsidR="002432E4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0EDAC0DF" wp14:editId="7925E5AD">
            <wp:extent cx="5400040" cy="4934585"/>
            <wp:effectExtent l="0" t="0" r="0" b="0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7C917F7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 xml:space="preserve">Movimento.java: </w:t>
      </w:r>
    </w:p>
    <w:p w14:paraId="18A90C84" w14:textId="77777777" w:rsidR="002432E4" w:rsidRDefault="00000000">
      <w:pPr>
        <w:spacing w:after="0" w:line="259" w:lineRule="auto"/>
        <w:ind w:left="-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DE926AB" wp14:editId="347D3BAC">
                <wp:extent cx="5400040" cy="8266176"/>
                <wp:effectExtent l="0" t="0" r="0" b="0"/>
                <wp:docPr id="4493" name="Group 4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266176"/>
                          <a:chOff x="0" y="0"/>
                          <a:chExt cx="5400040" cy="8266176"/>
                        </a:xfrm>
                      </wpg:grpSpPr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26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5306"/>
                            <a:ext cx="5400040" cy="4420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3" style="width:425.2pt;height:650.88pt;mso-position-horizontal-relative:char;mso-position-vertical-relative:line" coordsize="54000,82661">
                <v:shape id="Picture 381" style="position:absolute;width:54000;height:38265;left:0;top:0;" filled="f">
                  <v:imagedata r:id="rId35"/>
                </v:shape>
                <v:shape id="Picture 383" style="position:absolute;width:54000;height:44208;left:0;top:38453;" filled="f">
                  <v:imagedata r:id="rId36"/>
                </v:shape>
              </v:group>
            </w:pict>
          </mc:Fallback>
        </mc:AlternateContent>
      </w:r>
    </w:p>
    <w:p w14:paraId="2851D6C2" w14:textId="77777777" w:rsidR="002432E4" w:rsidRDefault="00000000">
      <w:pPr>
        <w:spacing w:after="0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670F40" wp14:editId="63C0D4F4">
                <wp:extent cx="5400040" cy="7473569"/>
                <wp:effectExtent l="0" t="0" r="0" b="0"/>
                <wp:docPr id="4475" name="Group 4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473569"/>
                          <a:chOff x="0" y="0"/>
                          <a:chExt cx="5400040" cy="7473569"/>
                        </a:xfrm>
                      </wpg:grpSpPr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215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1509"/>
                            <a:ext cx="5400040" cy="1242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5" style="width:425.2pt;height:588.47pt;mso-position-horizontal-relative:char;mso-position-vertical-relative:line" coordsize="54000,74735">
                <v:shape id="Picture 388" style="position:absolute;width:54000;height:62153;left:0;top:0;" filled="f">
                  <v:imagedata r:id="rId39"/>
                </v:shape>
                <v:shape id="Picture 390" style="position:absolute;width:54000;height:12420;left:0;top:62315;" filled="f">
                  <v:imagedata r:id="rId40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66A889CB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PessoaJpaController.java;</w:t>
      </w:r>
    </w:p>
    <w:p w14:paraId="6ABB2F39" w14:textId="77777777" w:rsidR="002432E4" w:rsidRDefault="00000000">
      <w:pPr>
        <w:spacing w:after="0" w:line="259" w:lineRule="auto"/>
        <w:ind w:left="-1" w:firstLine="0"/>
        <w:jc w:val="left"/>
      </w:pPr>
      <w:r>
        <w:rPr>
          <w:noProof/>
        </w:rPr>
        <w:lastRenderedPageBreak/>
        <w:drawing>
          <wp:inline distT="0" distB="0" distL="0" distR="0" wp14:anchorId="77B67226" wp14:editId="2D461005">
            <wp:extent cx="5400040" cy="440563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8EED" w14:textId="77777777" w:rsidR="002432E4" w:rsidRDefault="002432E4">
      <w:pPr>
        <w:sectPr w:rsidR="002432E4">
          <w:pgSz w:w="11906" w:h="16838"/>
          <w:pgMar w:top="1417" w:right="1621" w:bottom="1458" w:left="1702" w:header="720" w:footer="720" w:gutter="0"/>
          <w:cols w:space="720"/>
        </w:sectPr>
      </w:pPr>
    </w:p>
    <w:p w14:paraId="31EADF2F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lastRenderedPageBreak/>
        <w:drawing>
          <wp:inline distT="0" distB="0" distL="0" distR="0" wp14:anchorId="73E15F2A" wp14:editId="280CB5CF">
            <wp:extent cx="5400040" cy="4794885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D3AF" w14:textId="77777777" w:rsidR="002432E4" w:rsidRDefault="00000000">
      <w:pPr>
        <w:spacing w:after="0" w:line="259" w:lineRule="auto"/>
        <w:ind w:left="26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A7A13E" wp14:editId="5BE16F3C">
                <wp:extent cx="5400040" cy="8793150"/>
                <wp:effectExtent l="0" t="0" r="0" b="0"/>
                <wp:docPr id="4744" name="Group 4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793150"/>
                          <a:chOff x="0" y="0"/>
                          <a:chExt cx="5400040" cy="8793150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7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6555"/>
                            <a:ext cx="5400040" cy="4506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44" style="width:425.2pt;height:692.374pt;mso-position-horizontal-relative:char;mso-position-vertical-relative:line" coordsize="54000,87931">
                <v:shape id="Picture 405" style="position:absolute;width:54000;height:42703;left:0;top:0;" filled="f">
                  <v:imagedata r:id="rId45"/>
                </v:shape>
                <v:shape id="Picture 407" style="position:absolute;width:54000;height:45065;left:0;top:42865;" filled="f">
                  <v:imagedata r:id="rId46"/>
                </v:shape>
              </v:group>
            </w:pict>
          </mc:Fallback>
        </mc:AlternateContent>
      </w:r>
    </w:p>
    <w:p w14:paraId="5B45B099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1B94B720" w14:textId="77777777" w:rsidR="002432E4" w:rsidRDefault="00000000">
      <w:pPr>
        <w:spacing w:after="0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27534F9" wp14:editId="157E2F0B">
                <wp:extent cx="5400040" cy="7909179"/>
                <wp:effectExtent l="0" t="0" r="0" b="0"/>
                <wp:docPr id="4513" name="Group 4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909179"/>
                          <a:chOff x="0" y="0"/>
                          <a:chExt cx="5400040" cy="7909179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230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4879"/>
                            <a:ext cx="5400040" cy="265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13" style="width:425.2pt;height:622.77pt;mso-position-horizontal-relative:char;mso-position-vertical-relative:line" coordsize="54000,79091">
                <v:shape id="Picture 412" style="position:absolute;width:54000;height:52304;left:0;top:0;" filled="f">
                  <v:imagedata r:id="rId49"/>
                </v:shape>
                <v:shape id="Picture 414" style="position:absolute;width:54000;height:26543;left:0;top:52548;" filled="f">
                  <v:imagedata r:id="rId50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3341FC6D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PessoaFisicaJpaController.java;</w:t>
      </w:r>
    </w:p>
    <w:p w14:paraId="057DA51D" w14:textId="77777777" w:rsidR="002432E4" w:rsidRDefault="00000000">
      <w:pPr>
        <w:spacing w:after="0" w:line="259" w:lineRule="auto"/>
        <w:ind w:left="-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DF72C5" wp14:editId="2B42A4C4">
                <wp:extent cx="5400040" cy="8238235"/>
                <wp:effectExtent l="0" t="0" r="0" b="0"/>
                <wp:docPr id="4052" name="Group 4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238235"/>
                          <a:chOff x="0" y="0"/>
                          <a:chExt cx="5400040" cy="8238235"/>
                        </a:xfrm>
                      </wpg:grpSpPr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792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111"/>
                            <a:ext cx="5400040" cy="442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2" style="width:425.2pt;height:648.68pt;mso-position-horizontal-relative:char;mso-position-vertical-relative:line" coordsize="54000,82382">
                <v:shape id="Picture 425" style="position:absolute;width:54000;height:37928;left:0;top:0;" filled="f">
                  <v:imagedata r:id="rId53"/>
                </v:shape>
                <v:shape id="Picture 427" style="position:absolute;width:54000;height:44291;left:0;top:38091;" filled="f">
                  <v:imagedata r:id="rId54"/>
                </v:shape>
              </v:group>
            </w:pict>
          </mc:Fallback>
        </mc:AlternateContent>
      </w:r>
    </w:p>
    <w:p w14:paraId="4033EFE6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B7CBB2" wp14:editId="440E32FF">
                <wp:extent cx="5400040" cy="6572504"/>
                <wp:effectExtent l="0" t="0" r="0" b="0"/>
                <wp:docPr id="4021" name="Group 4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572504"/>
                          <a:chOff x="0" y="0"/>
                          <a:chExt cx="5400040" cy="6572504"/>
                        </a:xfrm>
                      </wpg:grpSpPr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45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1664"/>
                            <a:ext cx="540004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21" style="width:425.2pt;height:517.52pt;mso-position-horizontal-relative:char;mso-position-vertical-relative:line" coordsize="54000,65725">
                <v:shape id="Picture 433" style="position:absolute;width:54000;height:36455;left:0;top:0;" filled="f">
                  <v:imagedata r:id="rId57"/>
                </v:shape>
                <v:shape id="Picture 435" style="position:absolute;width:54000;height:29108;left:0;top:36616;" filled="f">
                  <v:imagedata r:id="rId58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23872465" w14:textId="77777777" w:rsidR="002432E4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28C085E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PessoaJuridicaJpaController.java;</w:t>
      </w:r>
    </w:p>
    <w:p w14:paraId="2129B12D" w14:textId="77777777" w:rsidR="002432E4" w:rsidRDefault="00000000">
      <w:pPr>
        <w:spacing w:after="0" w:line="259" w:lineRule="auto"/>
        <w:ind w:left="-1" w:firstLine="0"/>
        <w:jc w:val="left"/>
      </w:pPr>
      <w:r>
        <w:rPr>
          <w:noProof/>
        </w:rPr>
        <w:lastRenderedPageBreak/>
        <w:drawing>
          <wp:inline distT="0" distB="0" distL="0" distR="0" wp14:anchorId="6FC7377A" wp14:editId="48A8312A">
            <wp:extent cx="5400040" cy="4471670"/>
            <wp:effectExtent l="0" t="0" r="0" b="0"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992" w14:textId="77777777" w:rsidR="002432E4" w:rsidRDefault="002432E4">
      <w:pPr>
        <w:sectPr w:rsidR="002432E4">
          <w:pgSz w:w="11906" w:h="16838"/>
          <w:pgMar w:top="1417" w:right="1621" w:bottom="2100" w:left="1702" w:header="720" w:footer="720" w:gutter="0"/>
          <w:cols w:space="720"/>
        </w:sectPr>
      </w:pPr>
    </w:p>
    <w:p w14:paraId="386DA828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lastRenderedPageBreak/>
        <w:drawing>
          <wp:inline distT="0" distB="0" distL="0" distR="0" wp14:anchorId="7772FD2F" wp14:editId="1167E79E">
            <wp:extent cx="5400040" cy="4267835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1D8D282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lastRenderedPageBreak/>
        <w:drawing>
          <wp:inline distT="0" distB="0" distL="0" distR="0" wp14:anchorId="5A2D4F78" wp14:editId="174E9BD8">
            <wp:extent cx="5400040" cy="4949825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A61C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57C154B1" w14:textId="77777777" w:rsidR="002432E4" w:rsidRDefault="00000000">
      <w:pPr>
        <w:spacing w:after="98" w:line="259" w:lineRule="auto"/>
        <w:ind w:left="0" w:right="181" w:firstLine="0"/>
        <w:jc w:val="right"/>
      </w:pPr>
      <w:r>
        <w:rPr>
          <w:noProof/>
        </w:rPr>
        <w:lastRenderedPageBreak/>
        <w:drawing>
          <wp:inline distT="0" distB="0" distL="0" distR="0" wp14:anchorId="3DBD5A80" wp14:editId="2445C0B6">
            <wp:extent cx="5400040" cy="4066540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2EDADFF2" w14:textId="77777777" w:rsidR="002432E4" w:rsidRDefault="00000000">
      <w:pPr>
        <w:spacing w:after="3" w:line="259" w:lineRule="auto"/>
        <w:ind w:left="272"/>
        <w:jc w:val="left"/>
      </w:pPr>
      <w:r>
        <w:rPr>
          <w:b/>
          <w:sz w:val="28"/>
        </w:rPr>
        <w:t>ProdutoJpaController.java;</w:t>
      </w:r>
    </w:p>
    <w:p w14:paraId="1DCE11FF" w14:textId="77777777" w:rsidR="002432E4" w:rsidRDefault="00000000">
      <w:pPr>
        <w:spacing w:after="0" w:line="259" w:lineRule="auto"/>
        <w:ind w:left="261" w:firstLine="0"/>
        <w:jc w:val="left"/>
      </w:pPr>
      <w:r>
        <w:rPr>
          <w:noProof/>
        </w:rPr>
        <w:drawing>
          <wp:inline distT="0" distB="0" distL="0" distR="0" wp14:anchorId="22FEC249" wp14:editId="22703EE4">
            <wp:extent cx="5400040" cy="4210050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1744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43AA44F3" w14:textId="77777777" w:rsidR="002432E4" w:rsidRDefault="00000000">
      <w:pPr>
        <w:spacing w:after="0" w:line="259" w:lineRule="auto"/>
        <w:ind w:left="26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7297889" wp14:editId="1D01F318">
                <wp:extent cx="5400040" cy="8596300"/>
                <wp:effectExtent l="0" t="0" r="0" b="0"/>
                <wp:docPr id="4898" name="Group 4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596300"/>
                          <a:chOff x="0" y="0"/>
                          <a:chExt cx="5400040" cy="8596300"/>
                        </a:xfrm>
                      </wpg:grpSpPr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9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1430"/>
                            <a:ext cx="5400040" cy="4674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98" style="width:425.2pt;height:676.874pt;mso-position-horizontal-relative:char;mso-position-vertical-relative:line" coordsize="54000,85963">
                <v:shape id="Picture 469" style="position:absolute;width:54000;height:38989;left:0;top:0;" filled="f">
                  <v:imagedata r:id="rId66"/>
                </v:shape>
                <v:shape id="Picture 471" style="position:absolute;width:54000;height:46748;left:0;top:39214;" filled="f">
                  <v:imagedata r:id="rId67"/>
                </v:shape>
              </v:group>
            </w:pict>
          </mc:Fallback>
        </mc:AlternateContent>
      </w:r>
    </w:p>
    <w:p w14:paraId="7623EF6C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5BA4F792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D79298" wp14:editId="5F1FB7DE">
                <wp:extent cx="5400040" cy="8437499"/>
                <wp:effectExtent l="0" t="0" r="0" b="0"/>
                <wp:docPr id="4880" name="Group 4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437499"/>
                          <a:chOff x="0" y="0"/>
                          <a:chExt cx="5400040" cy="8437499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58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5602224"/>
                            <a:ext cx="5400040" cy="283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0" style="width:425.2pt;height:664.37pt;mso-position-horizontal-relative:char;mso-position-vertical-relative:line" coordsize="54000,84374">
                <v:shape id="Picture 477" style="position:absolute;width:54000;height:55860;left:0;top:0;" filled="f">
                  <v:imagedata r:id="rId70"/>
                </v:shape>
                <v:shape id="Picture 479" style="position:absolute;width:54000;height:28352;left:0;top:56022;" filled="f">
                  <v:imagedata r:id="rId71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62BA8742" w14:textId="77777777" w:rsidR="002432E4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8E3EC69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lastRenderedPageBreak/>
        <w:t xml:space="preserve">UsuarioJpaController.java; </w:t>
      </w:r>
    </w:p>
    <w:p w14:paraId="4AF12E2B" w14:textId="77777777" w:rsidR="002432E4" w:rsidRDefault="00000000">
      <w:pPr>
        <w:spacing w:after="0" w:line="259" w:lineRule="auto"/>
        <w:ind w:left="-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DDBA28" wp14:editId="7B3B69B1">
                <wp:extent cx="5400040" cy="8304238"/>
                <wp:effectExtent l="0" t="0" r="0" b="0"/>
                <wp:docPr id="4899" name="Group 4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8304238"/>
                          <a:chOff x="0" y="0"/>
                          <a:chExt cx="5400040" cy="8304238"/>
                        </a:xfrm>
                      </wpg:grpSpPr>
                      <pic:pic xmlns:pic="http://schemas.openxmlformats.org/drawingml/2006/picture">
                        <pic:nvPicPr>
                          <pic:cNvPr id="490" name="Picture 49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451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3918"/>
                            <a:ext cx="5400040" cy="383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99" style="width:425.2pt;height:653.877pt;mso-position-horizontal-relative:char;mso-position-vertical-relative:line" coordsize="54000,83042">
                <v:shape id="Picture 490" style="position:absolute;width:54000;height:44519;left:0;top:0;" filled="f">
                  <v:imagedata r:id="rId74"/>
                </v:shape>
                <v:shape id="Picture 492" style="position:absolute;width:54000;height:38303;left:0;top:44739;" filled="f">
                  <v:imagedata r:id="rId75"/>
                </v:shape>
              </v:group>
            </w:pict>
          </mc:Fallback>
        </mc:AlternateContent>
      </w:r>
    </w:p>
    <w:p w14:paraId="2185000A" w14:textId="77777777" w:rsidR="002432E4" w:rsidRDefault="002432E4">
      <w:pPr>
        <w:sectPr w:rsidR="002432E4">
          <w:pgSz w:w="11906" w:h="16838"/>
          <w:pgMar w:top="1417" w:right="1621" w:bottom="1621" w:left="1702" w:header="720" w:footer="720" w:gutter="0"/>
          <w:cols w:space="720"/>
        </w:sectPr>
      </w:pPr>
    </w:p>
    <w:p w14:paraId="065F4000" w14:textId="77777777" w:rsidR="002432E4" w:rsidRDefault="00000000">
      <w:pPr>
        <w:spacing w:after="0" w:line="259" w:lineRule="auto"/>
        <w:ind w:left="26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152B159" wp14:editId="4C6A7B86">
                <wp:extent cx="5400040" cy="7780274"/>
                <wp:effectExtent l="0" t="0" r="0" b="0"/>
                <wp:docPr id="4879" name="Group 4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780274"/>
                          <a:chOff x="0" y="0"/>
                          <a:chExt cx="5400040" cy="7780274"/>
                        </a:xfrm>
                      </wpg:grpSpPr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69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5184"/>
                            <a:ext cx="5400040" cy="3895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79" style="width:425.2pt;height:612.62pt;mso-position-horizontal-relative:char;mso-position-vertical-relative:line" coordsize="54000,77802">
                <v:shape id="Picture 496" style="position:absolute;width:54000;height:38690;left:0;top:0;" filled="f">
                  <v:imagedata r:id="rId78"/>
                </v:shape>
                <v:shape id="Picture 498" style="position:absolute;width:54000;height:38950;left:0;top:38851;" filled="f">
                  <v:imagedata r:id="rId79"/>
                </v:shape>
              </v:group>
            </w:pict>
          </mc:Fallback>
        </mc:AlternateContent>
      </w:r>
    </w:p>
    <w:p w14:paraId="0F26F49A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64827F0D" w14:textId="77777777" w:rsidR="002432E4" w:rsidRDefault="00000000">
      <w:pPr>
        <w:spacing w:after="100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2C119581" wp14:editId="39A136D4">
            <wp:extent cx="5400040" cy="3656330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7D50FE05" w14:textId="77777777" w:rsidR="002432E4" w:rsidRDefault="00000000">
      <w:pPr>
        <w:spacing w:after="158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72E0007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MovimentoJpaController.java;</w:t>
      </w:r>
    </w:p>
    <w:p w14:paraId="2AC3C9E9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78C128FF" wp14:editId="254EB181">
            <wp:extent cx="5400040" cy="3829685"/>
            <wp:effectExtent l="0" t="0" r="0" b="0"/>
            <wp:docPr id="515" name="Picture 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425C06B" w14:textId="77777777" w:rsidR="002432E4" w:rsidRDefault="00000000">
      <w:pPr>
        <w:spacing w:after="0" w:line="378" w:lineRule="auto"/>
        <w:ind w:left="0" w:right="8505" w:firstLine="0"/>
        <w:jc w:val="left"/>
      </w:pPr>
      <w:r>
        <w:rPr>
          <w:b/>
          <w:sz w:val="28"/>
        </w:rPr>
        <w:t xml:space="preserve">  </w:t>
      </w:r>
    </w:p>
    <w:p w14:paraId="27539B5E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>CadastroServer.java:</w:t>
      </w:r>
    </w:p>
    <w:p w14:paraId="4D7C3E76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56FC66DF" wp14:editId="2C035E04">
            <wp:extent cx="5400040" cy="3900805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275227D" w14:textId="77777777" w:rsidR="002432E4" w:rsidRDefault="00000000">
      <w:pPr>
        <w:spacing w:after="3" w:line="259" w:lineRule="auto"/>
        <w:ind w:left="-5"/>
        <w:jc w:val="left"/>
      </w:pPr>
      <w:r>
        <w:rPr>
          <w:b/>
          <w:sz w:val="28"/>
        </w:rPr>
        <w:t xml:space="preserve">CadastroThread.java: </w:t>
      </w:r>
    </w:p>
    <w:p w14:paraId="52B8E548" w14:textId="77777777" w:rsidR="002432E4" w:rsidRDefault="00000000">
      <w:pPr>
        <w:spacing w:after="0" w:line="259" w:lineRule="auto"/>
        <w:ind w:left="-1" w:firstLine="0"/>
        <w:jc w:val="left"/>
      </w:pPr>
      <w:r>
        <w:rPr>
          <w:noProof/>
        </w:rPr>
        <w:drawing>
          <wp:inline distT="0" distB="0" distL="0" distR="0" wp14:anchorId="183A939A" wp14:editId="1A3D2DC0">
            <wp:extent cx="5400040" cy="3964940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D20" w14:textId="77777777" w:rsidR="002432E4" w:rsidRDefault="002432E4">
      <w:pPr>
        <w:sectPr w:rsidR="002432E4">
          <w:pgSz w:w="11906" w:h="16838"/>
          <w:pgMar w:top="1417" w:right="1621" w:bottom="1573" w:left="1702" w:header="720" w:footer="720" w:gutter="0"/>
          <w:cols w:space="720"/>
        </w:sectPr>
      </w:pPr>
    </w:p>
    <w:p w14:paraId="47D5A2AA" w14:textId="77777777" w:rsidR="002432E4" w:rsidRDefault="00000000">
      <w:pPr>
        <w:spacing w:after="0" w:line="259" w:lineRule="auto"/>
        <w:ind w:left="26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10D812" wp14:editId="793E02A7">
                <wp:extent cx="5400040" cy="7751699"/>
                <wp:effectExtent l="0" t="0" r="0" b="0"/>
                <wp:docPr id="4906" name="Group 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751699"/>
                          <a:chOff x="0" y="0"/>
                          <a:chExt cx="5400040" cy="7751699"/>
                        </a:xfrm>
                      </wpg:grpSpPr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51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8039"/>
                            <a:ext cx="5400040" cy="3883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06" style="width:425.2pt;height:610.37pt;mso-position-horizontal-relative:char;mso-position-vertical-relative:line" coordsize="54000,77516">
                <v:shape id="Picture 535" style="position:absolute;width:54000;height:38519;left:0;top:0;" filled="f">
                  <v:imagedata r:id="rId86"/>
                </v:shape>
                <v:shape id="Picture 537" style="position:absolute;width:54000;height:38836;left:0;top:38680;" filled="f">
                  <v:imagedata r:id="rId87"/>
                </v:shape>
              </v:group>
            </w:pict>
          </mc:Fallback>
        </mc:AlternateContent>
      </w:r>
    </w:p>
    <w:p w14:paraId="69CE3CE1" w14:textId="77777777" w:rsidR="002432E4" w:rsidRDefault="002432E4">
      <w:pPr>
        <w:sectPr w:rsidR="002432E4">
          <w:pgSz w:w="11906" w:h="16838"/>
          <w:pgMar w:top="1417" w:right="1440" w:bottom="1440" w:left="1440" w:header="720" w:footer="720" w:gutter="0"/>
          <w:cols w:space="720"/>
        </w:sectPr>
      </w:pPr>
    </w:p>
    <w:p w14:paraId="28027DE0" w14:textId="77777777" w:rsidR="002432E4" w:rsidRDefault="00000000">
      <w:pPr>
        <w:spacing w:after="98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F8B1E2" wp14:editId="11CD16A0">
                <wp:extent cx="5400040" cy="6249924"/>
                <wp:effectExtent l="0" t="0" r="0" b="0"/>
                <wp:docPr id="4912" name="Group 4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249924"/>
                          <a:chOff x="0" y="0"/>
                          <a:chExt cx="5400040" cy="6249924"/>
                        </a:xfrm>
                      </wpg:grpSpPr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765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1804"/>
                            <a:ext cx="5400040" cy="146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12" style="width:425.2pt;height:492.12pt;mso-position-horizontal-relative:char;mso-position-vertical-relative:line" coordsize="54000,62499">
                <v:shape id="Picture 550" style="position:absolute;width:54000;height:47656;left:0;top:0;" filled="f">
                  <v:imagedata r:id="rId90"/>
                </v:shape>
                <v:shape id="Picture 552" style="position:absolute;width:54000;height:14681;left:0;top:47818;" filled="f">
                  <v:imagedata r:id="rId91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02A3B0B4" w14:textId="77777777" w:rsidR="002432E4" w:rsidRDefault="00000000">
      <w:pPr>
        <w:spacing w:after="47" w:line="377" w:lineRule="auto"/>
        <w:ind w:left="0" w:right="8505" w:firstLine="0"/>
      </w:pPr>
      <w:r>
        <w:rPr>
          <w:b/>
          <w:sz w:val="28"/>
        </w:rPr>
        <w:t xml:space="preserve">       </w:t>
      </w:r>
    </w:p>
    <w:p w14:paraId="5CBE90F4" w14:textId="77777777" w:rsidR="002432E4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AA6EA3F" w14:textId="6C2C2120" w:rsidR="002432E4" w:rsidRDefault="00000000" w:rsidP="00A95871">
      <w:pPr>
        <w:spacing w:after="24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sectPr w:rsidR="002432E4">
      <w:pgSz w:w="11906" w:h="16838"/>
      <w:pgMar w:top="1417" w:right="1621" w:bottom="1445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394497"/>
    <w:multiLevelType w:val="hybridMultilevel"/>
    <w:tmpl w:val="0A165FAC"/>
    <w:lvl w:ilvl="0" w:tplc="A8C63670">
      <w:start w:val="1"/>
      <w:numFmt w:val="decimal"/>
      <w:lvlText w:val="%1"/>
      <w:lvlJc w:val="left"/>
      <w:pPr>
        <w:ind w:left="2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D2AD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8C62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BED7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B4D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94F8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4033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947F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CA9D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2712E0A"/>
    <w:multiLevelType w:val="hybridMultilevel"/>
    <w:tmpl w:val="0542212A"/>
    <w:lvl w:ilvl="0" w:tplc="AA168C18">
      <w:start w:val="1"/>
      <w:numFmt w:val="decimal"/>
      <w:lvlText w:val="%1"/>
      <w:lvlJc w:val="left"/>
      <w:pPr>
        <w:ind w:left="2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E6A8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CE2A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96D3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D288D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8C43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3C5E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06B9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127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52280365">
    <w:abstractNumId w:val="1"/>
  </w:num>
  <w:num w:numId="2" w16cid:durableId="1343630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2E4"/>
    <w:rsid w:val="002432E4"/>
    <w:rsid w:val="00405880"/>
    <w:rsid w:val="009E0620"/>
    <w:rsid w:val="00A9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27863"/>
  <w15:docId w15:val="{01F13C0F-AEF2-46CD-ACEC-145A1EA70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9" w:line="250" w:lineRule="auto"/>
      <w:ind w:left="10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61" w:line="259" w:lineRule="auto"/>
      <w:outlineLvl w:val="0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styleId="Hyperlink">
    <w:name w:val="Hyperlink"/>
    <w:basedOn w:val="Fontepargpadro"/>
    <w:uiPriority w:val="99"/>
    <w:unhideWhenUsed/>
    <w:rsid w:val="009E0620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06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21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0.jpg"/><Relationship Id="rId21" Type="http://schemas.openxmlformats.org/officeDocument/2006/relationships/image" Target="media/image90.jpg"/><Relationship Id="rId42" Type="http://schemas.openxmlformats.org/officeDocument/2006/relationships/image" Target="media/image23.jpg"/><Relationship Id="rId47" Type="http://schemas.openxmlformats.org/officeDocument/2006/relationships/image" Target="media/image26.jpg"/><Relationship Id="rId63" Type="http://schemas.openxmlformats.org/officeDocument/2006/relationships/image" Target="media/image36.jpg"/><Relationship Id="rId68" Type="http://schemas.openxmlformats.org/officeDocument/2006/relationships/image" Target="media/image39.jpg"/><Relationship Id="rId84" Type="http://schemas.openxmlformats.org/officeDocument/2006/relationships/image" Target="media/image49.jpg"/><Relationship Id="rId89" Type="http://schemas.openxmlformats.org/officeDocument/2006/relationships/image" Target="media/image52.jpg"/><Relationship Id="rId16" Type="http://schemas.openxmlformats.org/officeDocument/2006/relationships/image" Target="media/image60.jpg"/><Relationship Id="rId11" Type="http://schemas.openxmlformats.org/officeDocument/2006/relationships/image" Target="media/image4.jpg"/><Relationship Id="rId32" Type="http://schemas.openxmlformats.org/officeDocument/2006/relationships/image" Target="media/image17.jpg"/><Relationship Id="rId37" Type="http://schemas.openxmlformats.org/officeDocument/2006/relationships/image" Target="media/image20.jpg"/><Relationship Id="rId53" Type="http://schemas.openxmlformats.org/officeDocument/2006/relationships/image" Target="media/image270.jpg"/><Relationship Id="rId58" Type="http://schemas.openxmlformats.org/officeDocument/2006/relationships/image" Target="media/image300.jpg"/><Relationship Id="rId74" Type="http://schemas.openxmlformats.org/officeDocument/2006/relationships/image" Target="media/image400.jpg"/><Relationship Id="rId79" Type="http://schemas.openxmlformats.org/officeDocument/2006/relationships/image" Target="media/image430.jpg"/><Relationship Id="rId5" Type="http://schemas.openxmlformats.org/officeDocument/2006/relationships/image" Target="media/image1.jpeg"/><Relationship Id="rId90" Type="http://schemas.openxmlformats.org/officeDocument/2006/relationships/image" Target="media/image500.jpg"/><Relationship Id="rId22" Type="http://schemas.openxmlformats.org/officeDocument/2006/relationships/image" Target="media/image11.jpg"/><Relationship Id="rId27" Type="http://schemas.openxmlformats.org/officeDocument/2006/relationships/image" Target="media/image14.jpg"/><Relationship Id="rId43" Type="http://schemas.openxmlformats.org/officeDocument/2006/relationships/image" Target="media/image24.jpg"/><Relationship Id="rId48" Type="http://schemas.openxmlformats.org/officeDocument/2006/relationships/image" Target="media/image27.jpg"/><Relationship Id="rId64" Type="http://schemas.openxmlformats.org/officeDocument/2006/relationships/image" Target="media/image37.jpg"/><Relationship Id="rId69" Type="http://schemas.openxmlformats.org/officeDocument/2006/relationships/image" Target="media/image40.jpg"/><Relationship Id="rId8" Type="http://schemas.openxmlformats.org/officeDocument/2006/relationships/image" Target="media/image3.jpg"/><Relationship Id="rId51" Type="http://schemas.openxmlformats.org/officeDocument/2006/relationships/image" Target="media/image28.jpg"/><Relationship Id="rId72" Type="http://schemas.openxmlformats.org/officeDocument/2006/relationships/image" Target="media/image41.jpg"/><Relationship Id="rId80" Type="http://schemas.openxmlformats.org/officeDocument/2006/relationships/image" Target="media/image45.jpg"/><Relationship Id="rId85" Type="http://schemas.openxmlformats.org/officeDocument/2006/relationships/image" Target="media/image50.jp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70.jpg"/><Relationship Id="rId25" Type="http://schemas.openxmlformats.org/officeDocument/2006/relationships/image" Target="media/image110.jpg"/><Relationship Id="rId33" Type="http://schemas.openxmlformats.org/officeDocument/2006/relationships/image" Target="media/image18.jpg"/><Relationship Id="rId38" Type="http://schemas.openxmlformats.org/officeDocument/2006/relationships/image" Target="media/image21.jpg"/><Relationship Id="rId46" Type="http://schemas.openxmlformats.org/officeDocument/2006/relationships/image" Target="media/image240.jpg"/><Relationship Id="rId59" Type="http://schemas.openxmlformats.org/officeDocument/2006/relationships/image" Target="media/image32.jpg"/><Relationship Id="rId67" Type="http://schemas.openxmlformats.org/officeDocument/2006/relationships/image" Target="media/image370.jpg"/><Relationship Id="rId20" Type="http://schemas.openxmlformats.org/officeDocument/2006/relationships/image" Target="media/image80.jpg"/><Relationship Id="rId41" Type="http://schemas.openxmlformats.org/officeDocument/2006/relationships/image" Target="media/image22.jpg"/><Relationship Id="rId54" Type="http://schemas.openxmlformats.org/officeDocument/2006/relationships/image" Target="media/image280.jpg"/><Relationship Id="rId62" Type="http://schemas.openxmlformats.org/officeDocument/2006/relationships/image" Target="media/image35.jpg"/><Relationship Id="rId70" Type="http://schemas.openxmlformats.org/officeDocument/2006/relationships/image" Target="media/image380.jpg"/><Relationship Id="rId75" Type="http://schemas.openxmlformats.org/officeDocument/2006/relationships/image" Target="media/image410.jpg"/><Relationship Id="rId83" Type="http://schemas.openxmlformats.org/officeDocument/2006/relationships/image" Target="media/image48.jpg"/><Relationship Id="rId88" Type="http://schemas.openxmlformats.org/officeDocument/2006/relationships/image" Target="media/image51.jpg"/><Relationship Id="rId91" Type="http://schemas.openxmlformats.org/officeDocument/2006/relationships/image" Target="media/image510.jpg"/><Relationship Id="rId1" Type="http://schemas.openxmlformats.org/officeDocument/2006/relationships/numbering" Target="numbering.xml"/><Relationship Id="rId6" Type="http://schemas.openxmlformats.org/officeDocument/2006/relationships/hyperlink" Target="https://github.com/fontesthebest/CadastroServer" TargetMode="External"/><Relationship Id="rId15" Type="http://schemas.openxmlformats.org/officeDocument/2006/relationships/image" Target="media/image8.jpg"/><Relationship Id="rId23" Type="http://schemas.openxmlformats.org/officeDocument/2006/relationships/image" Target="media/image12.jpg"/><Relationship Id="rId28" Type="http://schemas.openxmlformats.org/officeDocument/2006/relationships/image" Target="media/image15.jpg"/><Relationship Id="rId36" Type="http://schemas.openxmlformats.org/officeDocument/2006/relationships/image" Target="media/image180.jpg"/><Relationship Id="rId49" Type="http://schemas.openxmlformats.org/officeDocument/2006/relationships/image" Target="media/image250.jpg"/><Relationship Id="rId57" Type="http://schemas.openxmlformats.org/officeDocument/2006/relationships/image" Target="media/image290.jpg"/><Relationship Id="rId10" Type="http://schemas.openxmlformats.org/officeDocument/2006/relationships/image" Target="media/image210.jpg"/><Relationship Id="rId31" Type="http://schemas.openxmlformats.org/officeDocument/2006/relationships/image" Target="media/image16.jpg"/><Relationship Id="rId44" Type="http://schemas.openxmlformats.org/officeDocument/2006/relationships/image" Target="media/image25.jpg"/><Relationship Id="rId52" Type="http://schemas.openxmlformats.org/officeDocument/2006/relationships/image" Target="media/image29.jpg"/><Relationship Id="rId60" Type="http://schemas.openxmlformats.org/officeDocument/2006/relationships/image" Target="media/image33.jpg"/><Relationship Id="rId65" Type="http://schemas.openxmlformats.org/officeDocument/2006/relationships/image" Target="media/image38.jpg"/><Relationship Id="rId73" Type="http://schemas.openxmlformats.org/officeDocument/2006/relationships/image" Target="media/image42.jpg"/><Relationship Id="rId78" Type="http://schemas.openxmlformats.org/officeDocument/2006/relationships/image" Target="media/image420.jpg"/><Relationship Id="rId81" Type="http://schemas.openxmlformats.org/officeDocument/2006/relationships/image" Target="media/image46.jpg"/><Relationship Id="rId86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39" Type="http://schemas.openxmlformats.org/officeDocument/2006/relationships/image" Target="media/image190.jpg"/><Relationship Id="rId34" Type="http://schemas.openxmlformats.org/officeDocument/2006/relationships/image" Target="media/image19.jpg"/><Relationship Id="rId50" Type="http://schemas.openxmlformats.org/officeDocument/2006/relationships/image" Target="media/image260.jpg"/><Relationship Id="rId55" Type="http://schemas.openxmlformats.org/officeDocument/2006/relationships/image" Target="media/image30.jpg"/><Relationship Id="rId76" Type="http://schemas.openxmlformats.org/officeDocument/2006/relationships/image" Target="media/image43.jpg"/><Relationship Id="rId7" Type="http://schemas.openxmlformats.org/officeDocument/2006/relationships/image" Target="media/image2.jpg"/><Relationship Id="rId71" Type="http://schemas.openxmlformats.org/officeDocument/2006/relationships/image" Target="media/image390.jp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30.jpg"/><Relationship Id="rId24" Type="http://schemas.openxmlformats.org/officeDocument/2006/relationships/image" Target="media/image13.jpg"/><Relationship Id="rId40" Type="http://schemas.openxmlformats.org/officeDocument/2006/relationships/image" Target="media/image200.jpg"/><Relationship Id="rId45" Type="http://schemas.openxmlformats.org/officeDocument/2006/relationships/image" Target="media/image230.jpg"/><Relationship Id="rId66" Type="http://schemas.openxmlformats.org/officeDocument/2006/relationships/image" Target="media/image360.jpg"/><Relationship Id="rId87" Type="http://schemas.openxmlformats.org/officeDocument/2006/relationships/image" Target="media/image490.jpg"/><Relationship Id="rId61" Type="http://schemas.openxmlformats.org/officeDocument/2006/relationships/image" Target="media/image34.jpg"/><Relationship Id="rId82" Type="http://schemas.openxmlformats.org/officeDocument/2006/relationships/image" Target="media/image47.jpg"/><Relationship Id="rId19" Type="http://schemas.openxmlformats.org/officeDocument/2006/relationships/image" Target="media/image10.jpg"/><Relationship Id="rId14" Type="http://schemas.openxmlformats.org/officeDocument/2006/relationships/image" Target="media/image7.jpg"/><Relationship Id="rId30" Type="http://schemas.openxmlformats.org/officeDocument/2006/relationships/image" Target="media/image140.jpg"/><Relationship Id="rId35" Type="http://schemas.openxmlformats.org/officeDocument/2006/relationships/image" Target="media/image170.jpg"/><Relationship Id="rId56" Type="http://schemas.openxmlformats.org/officeDocument/2006/relationships/image" Target="media/image31.jpg"/><Relationship Id="rId77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34</Pages>
  <Words>660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RAMOS</dc:creator>
  <cp:keywords/>
  <cp:lastModifiedBy>marcelo rosa</cp:lastModifiedBy>
  <cp:revision>2</cp:revision>
  <dcterms:created xsi:type="dcterms:W3CDTF">2024-06-11T21:29:00Z</dcterms:created>
  <dcterms:modified xsi:type="dcterms:W3CDTF">2024-06-11T21:29:00Z</dcterms:modified>
</cp:coreProperties>
</file>